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98524C">
        <w:rPr>
          <w:rFonts w:eastAsia="Times New Roman"/>
          <w:sz w:val="28"/>
          <w:szCs w:val="28"/>
        </w:rPr>
        <w:t>117</w:t>
      </w:r>
      <w:r w:rsidR="004067D6">
        <w:rPr>
          <w:rFonts w:eastAsia="Times New Roman"/>
          <w:sz w:val="28"/>
          <w:szCs w:val="28"/>
        </w:rPr>
        <w:t>2</w:t>
      </w:r>
      <w:r w:rsidR="004F7C23">
        <w:rPr>
          <w:rFonts w:eastAsia="Times New Roman"/>
          <w:sz w:val="28"/>
          <w:szCs w:val="28"/>
        </w:rPr>
        <w:t>-</w:t>
      </w:r>
      <w:r w:rsidR="004067D6">
        <w:rPr>
          <w:rFonts w:eastAsia="Times New Roman"/>
          <w:sz w:val="28"/>
          <w:szCs w:val="28"/>
        </w:rPr>
        <w:t>48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067D6">
        <w:rPr>
          <w:rFonts w:eastAsia="Times New Roman"/>
          <w:sz w:val="28"/>
          <w:szCs w:val="28"/>
        </w:rPr>
        <w:t>247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05 марта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4067D6">
        <w:rPr>
          <w:rFonts w:eastAsia="Times New Roman"/>
          <w:bCs/>
          <w:sz w:val="28"/>
          <w:szCs w:val="28"/>
        </w:rPr>
        <w:t xml:space="preserve">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067D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4067D6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4067D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 Акрамжона Ганибайевича</w:t>
      </w:r>
      <w:r>
        <w:rPr>
          <w:spacing w:val="-1"/>
          <w:sz w:val="28"/>
          <w:szCs w:val="28"/>
        </w:rPr>
        <w:t xml:space="preserve">, </w:t>
      </w:r>
      <w:r w:rsidR="002E0DBE">
        <w:rPr>
          <w:spacing w:val="-1"/>
          <w:sz w:val="28"/>
          <w:szCs w:val="28"/>
        </w:rPr>
        <w:t xml:space="preserve"> *** </w:t>
      </w:r>
      <w:r w:rsidRPr="002F6A94" w:rsidR="00ED6366">
        <w:rPr>
          <w:sz w:val="28"/>
          <w:szCs w:val="28"/>
        </w:rPr>
        <w:t>ранее</w:t>
      </w:r>
      <w:r w:rsidR="004067D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4067D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33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AE1334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67D6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65D1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2E0DBE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</w:t>
      </w:r>
      <w:r w:rsidR="00AE133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  <w:r w:rsidR="00AE133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865D11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4067D6">
        <w:rPr>
          <w:sz w:val="28"/>
          <w:szCs w:val="28"/>
        </w:rPr>
        <w:t>18810586231002109198</w:t>
      </w:r>
      <w:r w:rsidR="00517305">
        <w:rPr>
          <w:sz w:val="28"/>
          <w:szCs w:val="28"/>
        </w:rPr>
        <w:t xml:space="preserve"> от </w:t>
      </w:r>
      <w:r w:rsidR="00AE1334">
        <w:rPr>
          <w:sz w:val="28"/>
          <w:szCs w:val="28"/>
        </w:rPr>
        <w:t>0</w:t>
      </w:r>
      <w:r w:rsidR="004067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4067D6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4067D6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E1334" w:rsidP="00AE133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F40952">
        <w:rPr>
          <w:spacing w:val="-1"/>
          <w:sz w:val="28"/>
          <w:szCs w:val="28"/>
        </w:rPr>
        <w:t xml:space="preserve">Рахимов </w:t>
      </w:r>
      <w:r>
        <w:rPr>
          <w:spacing w:val="-1"/>
          <w:sz w:val="28"/>
          <w:szCs w:val="28"/>
        </w:rPr>
        <w:t xml:space="preserve">А.Г. </w:t>
      </w:r>
      <w:r>
        <w:rPr>
          <w:sz w:val="28"/>
          <w:szCs w:val="28"/>
        </w:rPr>
        <w:t xml:space="preserve">надлежаще извещен о времени и месте рассмотрения дела/судебная повестка )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 « . </w:t>
      </w:r>
    </w:p>
    <w:p w:rsidR="00AE1334" w:rsidRPr="005675D5" w:rsidP="00AE1334">
      <w:pPr>
        <w:jc w:val="both"/>
        <w:rPr>
          <w:sz w:val="28"/>
          <w:szCs w:val="28"/>
        </w:rPr>
      </w:pPr>
      <w:r w:rsidRPr="00AE1334">
        <w:rPr>
          <w:sz w:val="28"/>
          <w:szCs w:val="28"/>
        </w:rPr>
        <w:t xml:space="preserve">       Согласно п. 6 </w:t>
      </w:r>
      <w:hyperlink r:id="rId5" w:history="1">
        <w:r w:rsidRPr="00AE1334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AE1334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AE1334">
          <w:rPr>
            <w:rStyle w:val="a1"/>
            <w:color w:val="auto"/>
            <w:sz w:val="28"/>
            <w:szCs w:val="28"/>
          </w:rPr>
          <w:t>статьей 29.6</w:t>
        </w:r>
      </w:hyperlink>
      <w:r w:rsidRPr="00AE1334">
        <w:rPr>
          <w:sz w:val="28"/>
          <w:szCs w:val="28"/>
        </w:rPr>
        <w:t xml:space="preserve"> КоАП РФ сроков рассмотрения </w:t>
      </w:r>
      <w:r w:rsidRPr="00A01EAD">
        <w:rPr>
          <w:color w:val="000000"/>
          <w:sz w:val="28"/>
          <w:szCs w:val="28"/>
        </w:rPr>
        <w:t xml:space="preserve">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A01EAD">
          <w:rPr>
            <w:rStyle w:val="a1"/>
            <w:color w:val="000000"/>
            <w:sz w:val="28"/>
            <w:szCs w:val="28"/>
          </w:rPr>
          <w:t>КоАП</w:t>
        </w:r>
      </w:hyperlink>
      <w:r w:rsidRPr="00A01EAD"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A01EAD">
        <w:rPr>
          <w:color w:val="000000"/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 w:rsidRPr="005675D5"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A01EAD"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A01EAD">
          <w:rPr>
            <w:rStyle w:val="a1"/>
            <w:color w:val="000000"/>
            <w:sz w:val="28"/>
            <w:szCs w:val="28"/>
          </w:rPr>
          <w:t>Особых условий</w:t>
        </w:r>
      </w:hyperlink>
      <w:r w:rsidRPr="00A01EAD"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A01EAD">
          <w:rPr>
            <w:rStyle w:val="a1"/>
            <w:color w:val="000000"/>
            <w:sz w:val="28"/>
            <w:szCs w:val="28"/>
          </w:rPr>
          <w:t>приказом</w:t>
        </w:r>
      </w:hyperlink>
      <w:r w:rsidRPr="00A01EAD">
        <w:rPr>
          <w:color w:val="000000"/>
          <w:sz w:val="28"/>
          <w:szCs w:val="28"/>
        </w:rPr>
        <w:t xml:space="preserve"> ФГУП "Почта России" от 31 августа 2005 года N 343.</w:t>
      </w:r>
    </w:p>
    <w:p w:rsidR="00AE1334" w:rsidP="00AE1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865D1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 А.Г.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E1334" w:rsidP="00AE1334">
      <w:pPr>
        <w:ind w:firstLine="708"/>
        <w:jc w:val="both"/>
        <w:rPr>
          <w:sz w:val="28"/>
          <w:szCs w:val="28"/>
        </w:rPr>
      </w:pP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="00865D1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Рахимова А.Г.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AE133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865D11">
        <w:rPr>
          <w:rFonts w:eastAsia="Times New Roman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65D1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865D11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4067D6">
        <w:rPr>
          <w:sz w:val="28"/>
          <w:szCs w:val="28"/>
        </w:rPr>
        <w:t xml:space="preserve">№18810586231002109198 от 02.10.2023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4067D6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65D1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65D1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65D1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65D1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2E0DBE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 xml:space="preserve">А.Г.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65D1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65D1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 w:rsidR="00AE1334">
        <w:rPr>
          <w:spacing w:val="-1"/>
          <w:sz w:val="28"/>
          <w:szCs w:val="28"/>
        </w:rPr>
        <w:t>Акрамжона Ганибайевича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865D11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4067D6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Рахимову </w:t>
      </w:r>
      <w:r w:rsidR="00AE1334">
        <w:rPr>
          <w:spacing w:val="-1"/>
          <w:sz w:val="28"/>
          <w:szCs w:val="28"/>
        </w:rPr>
        <w:t>А.</w:t>
      </w:r>
      <w:r w:rsidR="00F40952">
        <w:rPr>
          <w:spacing w:val="-1"/>
          <w:sz w:val="28"/>
          <w:szCs w:val="28"/>
        </w:rPr>
        <w:t>Г.</w:t>
      </w:r>
      <w:r w:rsidR="00AE1334">
        <w:rPr>
          <w:spacing w:val="-1"/>
          <w:sz w:val="28"/>
          <w:szCs w:val="28"/>
        </w:rPr>
        <w:t>,</w:t>
      </w:r>
      <w:r w:rsidR="00865D1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 xml:space="preserve">Департамент административного обеспечения </w:t>
      </w:r>
      <w:r>
        <w:rPr>
          <w:spacing w:val="1"/>
          <w:sz w:val="28"/>
          <w:szCs w:val="28"/>
        </w:rPr>
        <w:t>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AE1334">
        <w:rPr>
          <w:spacing w:val="1"/>
          <w:sz w:val="28"/>
          <w:szCs w:val="28"/>
        </w:rPr>
        <w:t>2</w:t>
      </w:r>
      <w:r w:rsidR="004067D6">
        <w:rPr>
          <w:spacing w:val="1"/>
          <w:sz w:val="28"/>
          <w:szCs w:val="28"/>
        </w:rPr>
        <w:t>472420148</w:t>
      </w:r>
      <w:r w:rsidRPr="0004418C">
        <w:rPr>
          <w:spacing w:val="1"/>
          <w:sz w:val="28"/>
          <w:szCs w:val="28"/>
        </w:rPr>
        <w:t>, наименование платежа 5-</w:t>
      </w:r>
      <w:r w:rsidR="00AE1334">
        <w:rPr>
          <w:spacing w:val="1"/>
          <w:sz w:val="28"/>
          <w:szCs w:val="28"/>
        </w:rPr>
        <w:t>2</w:t>
      </w:r>
      <w:r w:rsidR="004067D6">
        <w:rPr>
          <w:spacing w:val="1"/>
          <w:sz w:val="28"/>
          <w:szCs w:val="28"/>
        </w:rPr>
        <w:t>47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D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0DB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0C44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57BB"/>
    <w:rsid w:val="003E68BE"/>
    <w:rsid w:val="003F1068"/>
    <w:rsid w:val="003F16FF"/>
    <w:rsid w:val="003F37C5"/>
    <w:rsid w:val="003F5FD2"/>
    <w:rsid w:val="004029DD"/>
    <w:rsid w:val="00402B70"/>
    <w:rsid w:val="00405132"/>
    <w:rsid w:val="004067D6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675D5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65D11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1EAD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78FAC7F-491A-4308-A20B-E4C75DE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62D3-28FA-456B-ADCA-9D652C5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